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72" w:rsidRPr="00E34767" w:rsidRDefault="00751325" w:rsidP="009E7E72">
      <w:pPr>
        <w:spacing w:after="0" w:line="240" w:lineRule="auto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347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Комплексный план противодействия идеологии терроризм</w:t>
      </w:r>
      <w:r w:rsidR="004A1BA1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Республике Ингушетия на </w:t>
      </w:r>
      <w:r w:rsidRPr="00E347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2023 год в Государственном казенном учреждении «Детская художественная школа» </w:t>
      </w:r>
    </w:p>
    <w:p w:rsidR="00CC3E04" w:rsidRPr="00E34767" w:rsidRDefault="00751325" w:rsidP="009E7E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47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Сунженского муниципального района</w:t>
      </w:r>
      <w:r w:rsidR="009E7E72" w:rsidRPr="00E34767">
        <w:rPr>
          <w:rStyle w:val="a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51325" w:rsidRPr="00E34767" w:rsidRDefault="00751325" w:rsidP="00751325">
      <w:pPr>
        <w:rPr>
          <w:rFonts w:ascii="Times New Roman" w:hAnsi="Times New Roman" w:cs="Times New Roman"/>
        </w:rPr>
      </w:pPr>
    </w:p>
    <w:p w:rsidR="005D7EDB" w:rsidRPr="00E34767" w:rsidRDefault="005D7EDB" w:rsidP="0075132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817"/>
        <w:gridCol w:w="4111"/>
        <w:gridCol w:w="2464"/>
        <w:gridCol w:w="2464"/>
        <w:gridCol w:w="2465"/>
        <w:gridCol w:w="2465"/>
      </w:tblGrid>
      <w:tr w:rsidR="00751325" w:rsidRPr="00E34767" w:rsidTr="00274882">
        <w:trPr>
          <w:trHeight w:val="820"/>
        </w:trPr>
        <w:tc>
          <w:tcPr>
            <w:tcW w:w="817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Тема мероприятия</w:t>
            </w:r>
          </w:p>
        </w:tc>
        <w:tc>
          <w:tcPr>
            <w:tcW w:w="2464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Форма (вид) мероприятия</w:t>
            </w:r>
          </w:p>
        </w:tc>
        <w:tc>
          <w:tcPr>
            <w:tcW w:w="2464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мероприятия</w:t>
            </w:r>
          </w:p>
        </w:tc>
        <w:tc>
          <w:tcPr>
            <w:tcW w:w="2465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Дата (период) проведения</w:t>
            </w:r>
          </w:p>
        </w:tc>
        <w:tc>
          <w:tcPr>
            <w:tcW w:w="2465" w:type="dxa"/>
          </w:tcPr>
          <w:p w:rsidR="00751325" w:rsidRPr="00E34767" w:rsidRDefault="00751325" w:rsidP="002748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proofErr w:type="gramEnd"/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751325" w:rsidRPr="00E34767" w:rsidTr="0054119E">
        <w:tc>
          <w:tcPr>
            <w:tcW w:w="14786" w:type="dxa"/>
            <w:gridSpan w:val="6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Комплексного плана: Профилактическая работа с лицами, подверженными воздействию идеологии терроризма, а также подпавшими под ее влияние</w:t>
            </w:r>
          </w:p>
        </w:tc>
      </w:tr>
      <w:tr w:rsidR="00751325" w:rsidRPr="00E34767" w:rsidTr="0056244B">
        <w:tc>
          <w:tcPr>
            <w:tcW w:w="14786" w:type="dxa"/>
            <w:gridSpan w:val="6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Пункт 1.6 Комплексного плана: </w:t>
            </w:r>
            <w:proofErr w:type="gramStart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Проведения с лицами, прибывающими в Республику Ингушетия из стран с повышенной террористической активностью для обучения, на базе образовательных организаций высшего и среднего профессионального образования мероприятий (в том числе при участии представителей религиозных и общественных организаций, психологов) в форме индивидуальных или групповых бесед по доведению норм законодательства, устанавливающих ответственность за участие и содействие террористической деятельности, разжигание социальной, расовой, национальной и религиозной</w:t>
            </w:r>
            <w:proofErr w:type="gramEnd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России.</w:t>
            </w:r>
          </w:p>
        </w:tc>
      </w:tr>
      <w:tr w:rsidR="00751325" w:rsidRPr="00E34767" w:rsidTr="00751325">
        <w:tc>
          <w:tcPr>
            <w:tcW w:w="817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«Адаптация обучающихся и коррекция их поведения»</w:t>
            </w:r>
          </w:p>
        </w:tc>
        <w:tc>
          <w:tcPr>
            <w:tcW w:w="2464" w:type="dxa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</w:p>
        </w:tc>
        <w:tc>
          <w:tcPr>
            <w:tcW w:w="2464" w:type="dxa"/>
          </w:tcPr>
          <w:p w:rsidR="00751325" w:rsidRPr="00E34767" w:rsidRDefault="009E7E72" w:rsidP="0018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465" w:type="dxa"/>
          </w:tcPr>
          <w:p w:rsidR="00751325" w:rsidRPr="00E34767" w:rsidRDefault="00751325" w:rsidP="00976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465" w:type="dxa"/>
          </w:tcPr>
          <w:p w:rsidR="00F401AF" w:rsidRPr="00E34767" w:rsidRDefault="001836DA" w:rsidP="00F401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  <w:p w:rsidR="00751325" w:rsidRPr="00E34767" w:rsidRDefault="00751325" w:rsidP="00976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25" w:rsidRPr="00E34767" w:rsidTr="00751325">
        <w:tc>
          <w:tcPr>
            <w:tcW w:w="817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«Правонарушение и юридическая ответственность»</w:t>
            </w:r>
          </w:p>
        </w:tc>
        <w:tc>
          <w:tcPr>
            <w:tcW w:w="2464" w:type="dxa"/>
          </w:tcPr>
          <w:p w:rsidR="00751325" w:rsidRPr="00E34767" w:rsidRDefault="006A545D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Профилактическая б</w:t>
            </w:r>
            <w:r w:rsidR="00751325" w:rsidRPr="00E34767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</w:p>
        </w:tc>
        <w:tc>
          <w:tcPr>
            <w:tcW w:w="2464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Учащиеся, педагогический состав</w:t>
            </w:r>
          </w:p>
        </w:tc>
        <w:tc>
          <w:tcPr>
            <w:tcW w:w="2465" w:type="dxa"/>
          </w:tcPr>
          <w:p w:rsidR="00751325" w:rsidRPr="00E34767" w:rsidRDefault="006A545D" w:rsidP="004B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22.01.202</w:t>
            </w:r>
            <w:r w:rsidR="004B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9E7E72" w:rsidRPr="00E34767" w:rsidRDefault="009E7E72" w:rsidP="009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9E7E72" w:rsidRPr="00E34767" w:rsidRDefault="009E7E72" w:rsidP="009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25" w:rsidRPr="00E34767" w:rsidTr="00AC67D5">
        <w:tc>
          <w:tcPr>
            <w:tcW w:w="14786" w:type="dxa"/>
            <w:gridSpan w:val="6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Комплексного плана: Меры по формированию у населения  Российской Федерации антитеррористического сознания</w:t>
            </w:r>
          </w:p>
        </w:tc>
      </w:tr>
      <w:tr w:rsidR="00751325" w:rsidRPr="00E34767" w:rsidTr="00E17189">
        <w:tc>
          <w:tcPr>
            <w:tcW w:w="14786" w:type="dxa"/>
            <w:gridSpan w:val="6"/>
          </w:tcPr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Пункт 2.1 Комплексного плана: 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 (3 сентября). При реализации указанных мероприятий обеспечить максимальный охват участников из различных категорий населения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 и спорта.</w:t>
            </w:r>
          </w:p>
        </w:tc>
      </w:tr>
      <w:tr w:rsidR="00751325" w:rsidRPr="00E34767" w:rsidTr="00751325">
        <w:tc>
          <w:tcPr>
            <w:tcW w:w="817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«Терроризм и безопасность человека в современном мире»</w:t>
            </w:r>
          </w:p>
        </w:tc>
        <w:tc>
          <w:tcPr>
            <w:tcW w:w="2464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464" w:type="dxa"/>
          </w:tcPr>
          <w:p w:rsidR="00751325" w:rsidRPr="00E34767" w:rsidRDefault="009E7E7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Учащиеся, педагогический состав</w:t>
            </w:r>
          </w:p>
        </w:tc>
        <w:tc>
          <w:tcPr>
            <w:tcW w:w="2465" w:type="dxa"/>
          </w:tcPr>
          <w:p w:rsidR="00751325" w:rsidRPr="00E34767" w:rsidRDefault="00F87E6E" w:rsidP="004B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03.09.202</w:t>
            </w:r>
            <w:r w:rsidR="004B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9E7E72" w:rsidRPr="00E34767" w:rsidRDefault="009E7E72" w:rsidP="009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9E7E72" w:rsidRPr="00E34767" w:rsidRDefault="009E7E72" w:rsidP="009E7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325" w:rsidRPr="00E34767" w:rsidTr="005D7EDB">
        <w:trPr>
          <w:trHeight w:val="1127"/>
        </w:trPr>
        <w:tc>
          <w:tcPr>
            <w:tcW w:w="817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</w:tcPr>
          <w:p w:rsidR="00274882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«День солидарности в борьбе </w:t>
            </w:r>
            <w:proofErr w:type="gramStart"/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терроризмом»</w:t>
            </w:r>
          </w:p>
          <w:p w:rsidR="00274882" w:rsidRPr="00E34767" w:rsidRDefault="00D425BC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Конкурс-выставка на тему: «Искусство против терроризма»</w:t>
            </w:r>
          </w:p>
        </w:tc>
        <w:tc>
          <w:tcPr>
            <w:tcW w:w="2464" w:type="dxa"/>
          </w:tcPr>
          <w:p w:rsidR="00751325" w:rsidRPr="00E34767" w:rsidRDefault="00274882" w:rsidP="00D4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Конкурс-выставка </w:t>
            </w:r>
            <w:r w:rsidR="00D425BC"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</w:t>
            </w:r>
          </w:p>
        </w:tc>
        <w:tc>
          <w:tcPr>
            <w:tcW w:w="2464" w:type="dxa"/>
          </w:tcPr>
          <w:p w:rsidR="00751325" w:rsidRPr="00E34767" w:rsidRDefault="00274882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65" w:type="dxa"/>
          </w:tcPr>
          <w:p w:rsidR="00751325" w:rsidRPr="00E34767" w:rsidRDefault="00751325" w:rsidP="004B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03.09.202</w:t>
            </w:r>
            <w:r w:rsidR="004B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751325" w:rsidRPr="00E34767" w:rsidRDefault="00274882" w:rsidP="00274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C96DA2" w:rsidRPr="00E34767" w:rsidTr="0052426A">
        <w:tc>
          <w:tcPr>
            <w:tcW w:w="14786" w:type="dxa"/>
            <w:gridSpan w:val="6"/>
          </w:tcPr>
          <w:p w:rsidR="00C96DA2" w:rsidRPr="00E34767" w:rsidRDefault="00C96DA2" w:rsidP="00FE5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Пункт 2.2 Комплексного плана: В целях снижения уязвимости молодежи от воздействия идеологии терроризма:</w:t>
            </w:r>
          </w:p>
        </w:tc>
      </w:tr>
      <w:tr w:rsidR="00C96DA2" w:rsidRPr="00E34767" w:rsidTr="00583024">
        <w:tc>
          <w:tcPr>
            <w:tcW w:w="14786" w:type="dxa"/>
            <w:gridSpan w:val="6"/>
          </w:tcPr>
          <w:p w:rsidR="00C96DA2" w:rsidRPr="00E34767" w:rsidRDefault="00C96DA2" w:rsidP="00FE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2.2.1. Комплексного плана:</w:t>
            </w: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</w:t>
            </w:r>
            <w:r w:rsidR="00FE5EAD" w:rsidRPr="00E347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      </w:r>
          </w:p>
        </w:tc>
      </w:tr>
      <w:tr w:rsidR="00751325" w:rsidRPr="00E34767" w:rsidTr="00751325">
        <w:tc>
          <w:tcPr>
            <w:tcW w:w="817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51325" w:rsidRPr="00E34767" w:rsidRDefault="00C35042" w:rsidP="005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национально – культурными объединениями и религиозными </w:t>
            </w:r>
            <w:r w:rsidR="005D7EDB"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организациями </w:t>
            </w:r>
          </w:p>
        </w:tc>
        <w:tc>
          <w:tcPr>
            <w:tcW w:w="2464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464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Учащиеся, педагогический состав</w:t>
            </w:r>
          </w:p>
        </w:tc>
        <w:tc>
          <w:tcPr>
            <w:tcW w:w="2465" w:type="dxa"/>
          </w:tcPr>
          <w:p w:rsidR="00751325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2465" w:type="dxa"/>
          </w:tcPr>
          <w:p w:rsidR="005D7EDB" w:rsidRPr="00E34767" w:rsidRDefault="005D7EDB" w:rsidP="005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5D7EDB" w:rsidRPr="00E34767" w:rsidRDefault="005D7EDB" w:rsidP="005D7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  <w:p w:rsidR="00751325" w:rsidRPr="00E34767" w:rsidRDefault="00751325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042" w:rsidRPr="00E34767" w:rsidTr="00754338">
        <w:tc>
          <w:tcPr>
            <w:tcW w:w="14786" w:type="dxa"/>
            <w:gridSpan w:val="6"/>
          </w:tcPr>
          <w:p w:rsidR="00C35042" w:rsidRPr="00E34767" w:rsidRDefault="00C35042" w:rsidP="00FE5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2.3 Комплексного плана: </w:t>
            </w:r>
            <w:proofErr w:type="gramStart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целях привлечения институтов гражданского общества к участию в работе по созданию информационных материалов в области</w:t>
            </w:r>
            <w:proofErr w:type="gramEnd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противодействия идеологии терроризма осуществлять поддержку творческих проектов антитеррористической направленности, в том числе в рамках реализуемых </w:t>
            </w:r>
            <w:proofErr w:type="spellStart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грантовых</w:t>
            </w:r>
            <w:proofErr w:type="spellEnd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программ.</w:t>
            </w:r>
          </w:p>
        </w:tc>
      </w:tr>
      <w:tr w:rsidR="00C35042" w:rsidRPr="00E34767" w:rsidTr="00751325">
        <w:tc>
          <w:tcPr>
            <w:tcW w:w="817" w:type="dxa"/>
          </w:tcPr>
          <w:p w:rsidR="00C35042" w:rsidRPr="00E34767" w:rsidRDefault="007D49D6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E05FB" w:rsidRPr="00E34767" w:rsidRDefault="001E05FB" w:rsidP="001E05FB">
            <w:pPr>
              <w:tabs>
                <w:tab w:val="left" w:pos="96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</w:t>
            </w:r>
            <w:r w:rsidRPr="00E347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посвященная борьбе с терроризмом и экстремизмом.</w:t>
            </w:r>
          </w:p>
          <w:p w:rsidR="00C35042" w:rsidRPr="00E34767" w:rsidRDefault="001E05FB" w:rsidP="001E0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«Нет террору!»</w:t>
            </w:r>
          </w:p>
        </w:tc>
        <w:tc>
          <w:tcPr>
            <w:tcW w:w="2464" w:type="dxa"/>
          </w:tcPr>
          <w:p w:rsidR="00C35042" w:rsidRPr="00E34767" w:rsidRDefault="005D7EDB" w:rsidP="00D4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464" w:type="dxa"/>
          </w:tcPr>
          <w:p w:rsidR="00C35042" w:rsidRPr="00E34767" w:rsidRDefault="005D7EDB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465" w:type="dxa"/>
          </w:tcPr>
          <w:p w:rsidR="00C35042" w:rsidRPr="00E34767" w:rsidRDefault="005D7EDB" w:rsidP="004B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22.01.202</w:t>
            </w:r>
            <w:r w:rsidR="004B1C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5" w:type="dxa"/>
          </w:tcPr>
          <w:p w:rsidR="00C35042" w:rsidRPr="00E34767" w:rsidRDefault="00D425BC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</w:tr>
      <w:tr w:rsidR="00787FC7" w:rsidRPr="00E34767" w:rsidTr="00AC1FF4">
        <w:tc>
          <w:tcPr>
            <w:tcW w:w="14786" w:type="dxa"/>
            <w:gridSpan w:val="6"/>
          </w:tcPr>
          <w:p w:rsidR="00787FC7" w:rsidRPr="00E34767" w:rsidRDefault="00787FC7" w:rsidP="007513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Комплексного плана: Совершенствование мер информационно-пропагандистского характера и защиты информационного пространства Российской Федерации от идеологии терроризма</w:t>
            </w:r>
          </w:p>
        </w:tc>
      </w:tr>
      <w:tr w:rsidR="00787FC7" w:rsidRPr="00E34767" w:rsidTr="00FE113D">
        <w:tc>
          <w:tcPr>
            <w:tcW w:w="14786" w:type="dxa"/>
            <w:gridSpan w:val="6"/>
          </w:tcPr>
          <w:p w:rsidR="00787FC7" w:rsidRPr="00E34767" w:rsidRDefault="00787FC7" w:rsidP="00751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3.1.1  Комплексного плана:</w:t>
            </w:r>
            <w:r w:rsidRPr="00E34767">
              <w:rPr>
                <w:rFonts w:ascii="Times New Roman" w:hAnsi="Times New Roman" w:cs="Times New Roman"/>
              </w:rPr>
              <w:t xml:space="preserve"> </w:t>
            </w:r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Организовывать с привлечением лидеров общественного мнения, популярных </w:t>
            </w:r>
            <w:proofErr w:type="spellStart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блогеров</w:t>
            </w:r>
            <w:proofErr w:type="spellEnd"/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      </w:r>
          </w:p>
        </w:tc>
      </w:tr>
      <w:tr w:rsidR="00787FC7" w:rsidRPr="00E34767" w:rsidTr="00FD567E">
        <w:tc>
          <w:tcPr>
            <w:tcW w:w="817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7" w:rsidRPr="00E34767" w:rsidTr="00F301C1">
        <w:tc>
          <w:tcPr>
            <w:tcW w:w="14786" w:type="dxa"/>
            <w:gridSpan w:val="6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3.1.2 Комплексного плана:</w:t>
            </w:r>
            <w:r w:rsidRPr="00E34767">
              <w:rPr>
                <w:rFonts w:ascii="Times New Roman" w:hAnsi="Times New Roman" w:cs="Times New Roman"/>
              </w:rPr>
              <w:t xml:space="preserve"> </w:t>
            </w:r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Обеспечить использование средств наружной рекламы и оборудования Общероссийской комплексной системы информирования и оповещения населения (ОКСИОН), установленных в местах массового пребывания людей, для доведения до населения информационных материалов (печатных, аудиовизуальных и электронных) в области профилактики терроризма.</w:t>
            </w:r>
          </w:p>
        </w:tc>
      </w:tr>
      <w:tr w:rsidR="00787FC7" w:rsidRPr="00E34767" w:rsidTr="00FD567E">
        <w:tc>
          <w:tcPr>
            <w:tcW w:w="817" w:type="dxa"/>
          </w:tcPr>
          <w:p w:rsidR="00787FC7" w:rsidRPr="00E34767" w:rsidRDefault="00D425BC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87FC7" w:rsidRPr="00E34767" w:rsidRDefault="00864671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«Инструкция по действиям персонала при угрозе террористического акта»</w:t>
            </w:r>
          </w:p>
        </w:tc>
        <w:tc>
          <w:tcPr>
            <w:tcW w:w="2464" w:type="dxa"/>
          </w:tcPr>
          <w:p w:rsidR="00787FC7" w:rsidRPr="00E34767" w:rsidRDefault="00864671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464" w:type="dxa"/>
          </w:tcPr>
          <w:p w:rsidR="00787FC7" w:rsidRPr="00E34767" w:rsidRDefault="00207B56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Педагогический состав</w:t>
            </w:r>
          </w:p>
        </w:tc>
        <w:tc>
          <w:tcPr>
            <w:tcW w:w="2465" w:type="dxa"/>
          </w:tcPr>
          <w:p w:rsidR="00787FC7" w:rsidRPr="00E34767" w:rsidRDefault="00207B56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5" w:type="dxa"/>
          </w:tcPr>
          <w:p w:rsidR="00207B56" w:rsidRPr="00E34767" w:rsidRDefault="00207B56" w:rsidP="0020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207B56" w:rsidRPr="00E34767" w:rsidRDefault="00207B56" w:rsidP="0020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FC7" w:rsidRPr="00E34767" w:rsidTr="00FD567E">
        <w:tc>
          <w:tcPr>
            <w:tcW w:w="817" w:type="dxa"/>
          </w:tcPr>
          <w:p w:rsidR="00787FC7" w:rsidRPr="00E34767" w:rsidRDefault="00D425BC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787FC7" w:rsidRPr="00E34767" w:rsidRDefault="00864671" w:rsidP="00207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«Инструкция по действиям </w:t>
            </w:r>
            <w:r w:rsidR="00207B56" w:rsidRPr="00E34767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 при угрозе террористического акта»</w:t>
            </w:r>
          </w:p>
        </w:tc>
        <w:tc>
          <w:tcPr>
            <w:tcW w:w="2464" w:type="dxa"/>
          </w:tcPr>
          <w:p w:rsidR="00787FC7" w:rsidRPr="00E34767" w:rsidRDefault="00864671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2464" w:type="dxa"/>
          </w:tcPr>
          <w:p w:rsidR="00787FC7" w:rsidRPr="00E34767" w:rsidRDefault="00207B56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</w:tc>
        <w:tc>
          <w:tcPr>
            <w:tcW w:w="2465" w:type="dxa"/>
          </w:tcPr>
          <w:p w:rsidR="00787FC7" w:rsidRPr="00E34767" w:rsidRDefault="00207B56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2465" w:type="dxa"/>
          </w:tcPr>
          <w:p w:rsidR="001836DA" w:rsidRPr="00E34767" w:rsidRDefault="001836DA" w:rsidP="00183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787FC7" w:rsidRPr="00E34767" w:rsidRDefault="001836DA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</w:tc>
      </w:tr>
      <w:tr w:rsidR="00274BCD" w:rsidRPr="00E34767" w:rsidTr="000957DC">
        <w:tc>
          <w:tcPr>
            <w:tcW w:w="14786" w:type="dxa"/>
            <w:gridSpan w:val="6"/>
          </w:tcPr>
          <w:p w:rsidR="00274BCD" w:rsidRPr="00E34767" w:rsidRDefault="00274BCD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3.1.3 Комплексного плана:</w:t>
            </w:r>
            <w:r w:rsidRPr="00E34767">
              <w:rPr>
                <w:rFonts w:ascii="Times New Roman" w:hAnsi="Times New Roman" w:cs="Times New Roman"/>
              </w:rPr>
              <w:t xml:space="preserve"> </w:t>
            </w:r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Обеспечить направление в аппарат Антитеррористической комиссии в Республике </w:t>
            </w:r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Ингушетия информационных материалов (печатных, аудиовизуальных и электронных) по вопросам профилактики терроризма для </w:t>
            </w:r>
            <w:r w:rsidR="00FE5EAD"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направления и последующего </w:t>
            </w:r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размещения на официальном портале Национального антитеррористического комитета и возможного  использования в практической деятельности.</w:t>
            </w:r>
          </w:p>
        </w:tc>
      </w:tr>
      <w:tr w:rsidR="00787FC7" w:rsidRPr="00E34767" w:rsidTr="00FD567E">
        <w:tc>
          <w:tcPr>
            <w:tcW w:w="817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87FC7" w:rsidRPr="00E34767" w:rsidRDefault="00787FC7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BCD" w:rsidRPr="00E34767" w:rsidTr="00E75C3F">
        <w:tc>
          <w:tcPr>
            <w:tcW w:w="14786" w:type="dxa"/>
            <w:gridSpan w:val="6"/>
          </w:tcPr>
          <w:p w:rsidR="00274BCD" w:rsidRPr="00E34767" w:rsidRDefault="00274BCD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3.1.4 Комплексного плана: </w:t>
            </w:r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Обеспечить создание и функционирование на официальных сайтах органов исполнительной власти Республики Ингушетия и органов местного самоуправления разделов (подразделов), посвященных вопросам противодействия терроризму и его идеологии, а также доступ к данным разделам с главных страниц указанных сайтов.</w:t>
            </w:r>
          </w:p>
        </w:tc>
      </w:tr>
      <w:tr w:rsidR="00386353" w:rsidRPr="00E34767" w:rsidTr="00FD567E">
        <w:tc>
          <w:tcPr>
            <w:tcW w:w="817" w:type="dxa"/>
          </w:tcPr>
          <w:p w:rsidR="00386353" w:rsidRPr="00E34767" w:rsidRDefault="00386353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386353" w:rsidRPr="00E34767" w:rsidRDefault="00386353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на официальном сайте учреждения разделов (подразделов), посвященных вопросам противодействия терроризму и его идеологии</w:t>
            </w:r>
          </w:p>
        </w:tc>
        <w:tc>
          <w:tcPr>
            <w:tcW w:w="2464" w:type="dxa"/>
          </w:tcPr>
          <w:p w:rsidR="00386353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2464" w:type="dxa"/>
          </w:tcPr>
          <w:p w:rsidR="00386353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Системный администратор</w:t>
            </w:r>
          </w:p>
        </w:tc>
        <w:tc>
          <w:tcPr>
            <w:tcW w:w="2465" w:type="dxa"/>
          </w:tcPr>
          <w:p w:rsidR="00386353" w:rsidRPr="00E34767" w:rsidRDefault="00386353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465" w:type="dxa"/>
          </w:tcPr>
          <w:p w:rsidR="00386353" w:rsidRPr="00E34767" w:rsidRDefault="00386353" w:rsidP="004A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386353" w:rsidRPr="00E34767" w:rsidRDefault="00386353" w:rsidP="004A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</w:tc>
      </w:tr>
      <w:tr w:rsidR="00386353" w:rsidRPr="00E34767" w:rsidTr="00FD567E">
        <w:tc>
          <w:tcPr>
            <w:tcW w:w="817" w:type="dxa"/>
          </w:tcPr>
          <w:p w:rsidR="00386353" w:rsidRPr="00E34767" w:rsidRDefault="00386353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86353" w:rsidRPr="00E34767" w:rsidRDefault="00386353" w:rsidP="003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и информации профилактического характера  на сайте учреждения</w:t>
            </w:r>
          </w:p>
        </w:tc>
        <w:tc>
          <w:tcPr>
            <w:tcW w:w="2464" w:type="dxa"/>
          </w:tcPr>
          <w:p w:rsidR="00386353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Техническая работа</w:t>
            </w:r>
          </w:p>
        </w:tc>
        <w:tc>
          <w:tcPr>
            <w:tcW w:w="2464" w:type="dxa"/>
          </w:tcPr>
          <w:p w:rsidR="00386353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Системный администратор</w:t>
            </w:r>
          </w:p>
        </w:tc>
        <w:tc>
          <w:tcPr>
            <w:tcW w:w="2465" w:type="dxa"/>
          </w:tcPr>
          <w:p w:rsidR="00386353" w:rsidRPr="00E34767" w:rsidRDefault="008E2A68" w:rsidP="00A2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A27C72" w:rsidRPr="00E34767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65" w:type="dxa"/>
          </w:tcPr>
          <w:p w:rsidR="00386353" w:rsidRPr="00E34767" w:rsidRDefault="00386353" w:rsidP="00386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386353" w:rsidRPr="00E34767" w:rsidRDefault="00386353" w:rsidP="004A4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</w:tc>
      </w:tr>
      <w:tr w:rsidR="00274BCD" w:rsidRPr="00E34767" w:rsidTr="00BB0493">
        <w:tc>
          <w:tcPr>
            <w:tcW w:w="14786" w:type="dxa"/>
            <w:gridSpan w:val="6"/>
          </w:tcPr>
          <w:p w:rsidR="00274BCD" w:rsidRPr="00E34767" w:rsidRDefault="00274BCD" w:rsidP="00FD5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Комплексного плана: Организационные и иные меры, направленные на повышение результативности деятельности субъектов противодействия терроризму</w:t>
            </w:r>
          </w:p>
        </w:tc>
      </w:tr>
      <w:tr w:rsidR="00274BCD" w:rsidRPr="00E34767" w:rsidTr="00864125">
        <w:tc>
          <w:tcPr>
            <w:tcW w:w="14786" w:type="dxa"/>
            <w:gridSpan w:val="6"/>
          </w:tcPr>
          <w:p w:rsidR="00274BCD" w:rsidRPr="00E34767" w:rsidRDefault="00274BCD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4.3 Комплексного плана: </w:t>
            </w:r>
            <w:proofErr w:type="gramStart"/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Организовать разработку и направление в органы государственной власти (государственные органы), имеющие в ведении образовательные организации высшего и (или) среднего профессионального образования, информационно-методических материалов  по доведению до обучающихся 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</w:t>
            </w:r>
            <w:proofErr w:type="gramEnd"/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изменение основ конституционного строя России, в целях внедрения в образовательный процесс данных образовательных организаций.</w:t>
            </w:r>
          </w:p>
        </w:tc>
      </w:tr>
      <w:tr w:rsidR="00274BCD" w:rsidRPr="00E34767" w:rsidTr="00FD567E">
        <w:tc>
          <w:tcPr>
            <w:tcW w:w="817" w:type="dxa"/>
          </w:tcPr>
          <w:p w:rsidR="00274BCD" w:rsidRPr="00E34767" w:rsidRDefault="00452F41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74BCD" w:rsidRPr="00E34767" w:rsidRDefault="00452F41" w:rsidP="00452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Доведение до обучающихся норм законодательства </w:t>
            </w:r>
            <w:r w:rsidR="007D49D6" w:rsidRPr="00E34767">
              <w:rPr>
                <w:rFonts w:ascii="Times New Roman" w:hAnsi="Times New Roman" w:cs="Times New Roman"/>
                <w:sz w:val="24"/>
                <w:szCs w:val="24"/>
              </w:rPr>
              <w:t>РФ о различных формах экстремистской деятельности</w:t>
            </w:r>
          </w:p>
        </w:tc>
        <w:tc>
          <w:tcPr>
            <w:tcW w:w="2464" w:type="dxa"/>
          </w:tcPr>
          <w:p w:rsidR="00274BCD" w:rsidRPr="00E34767" w:rsidRDefault="0052501B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2464" w:type="dxa"/>
          </w:tcPr>
          <w:p w:rsidR="00274BCD" w:rsidRPr="00E34767" w:rsidRDefault="0052501B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2465" w:type="dxa"/>
          </w:tcPr>
          <w:p w:rsidR="00274BCD" w:rsidRPr="00E34767" w:rsidRDefault="0052501B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материала</w:t>
            </w:r>
          </w:p>
        </w:tc>
        <w:tc>
          <w:tcPr>
            <w:tcW w:w="2465" w:type="dxa"/>
          </w:tcPr>
          <w:p w:rsidR="0052501B" w:rsidRPr="00E34767" w:rsidRDefault="0052501B" w:rsidP="0052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274BCD" w:rsidRPr="00E34767" w:rsidRDefault="0052501B" w:rsidP="0052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Оздоев Д.И.</w:t>
            </w:r>
          </w:p>
        </w:tc>
      </w:tr>
      <w:tr w:rsidR="00743562" w:rsidRPr="00E34767" w:rsidTr="00B42BE4">
        <w:tc>
          <w:tcPr>
            <w:tcW w:w="14786" w:type="dxa"/>
            <w:gridSpan w:val="6"/>
          </w:tcPr>
          <w:p w:rsidR="00743562" w:rsidRPr="00E34767" w:rsidRDefault="0074356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Подпункт 4.3.1 Комплексного плана: </w:t>
            </w:r>
            <w:proofErr w:type="gramStart"/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Организовать разработку и направление в органы государственной власти (государственные органы), имеющие в ведении образовательные организации высшего и (или) среднего профессионального образования, методики своевременного выявления в образовательных организациях высшего и (или) среднего профессионального образования обучающихся, подверженных воздействию идеологии терроризма или подпавших под ее влияние, а также оказания указанным лицам соответствующей психологической помощи (далее – Методика) в целях ее внедрения в образовательный процесс</w:t>
            </w:r>
            <w:proofErr w:type="gramEnd"/>
            <w:r w:rsidRPr="00E34767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данных образовательных организаций.</w:t>
            </w:r>
          </w:p>
        </w:tc>
      </w:tr>
      <w:tr w:rsidR="00743562" w:rsidRPr="00E34767" w:rsidTr="00FD567E">
        <w:tc>
          <w:tcPr>
            <w:tcW w:w="817" w:type="dxa"/>
          </w:tcPr>
          <w:p w:rsidR="00743562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743562" w:rsidRPr="00E34767" w:rsidRDefault="00CA198D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контингента </w:t>
            </w: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обучающихся с целью выявления лиц </w:t>
            </w:r>
            <w:proofErr w:type="spellStart"/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поведения, проявляющих признаки агрессии, нетерпимости.</w:t>
            </w:r>
          </w:p>
        </w:tc>
        <w:tc>
          <w:tcPr>
            <w:tcW w:w="2464" w:type="dxa"/>
          </w:tcPr>
          <w:p w:rsidR="00743562" w:rsidRPr="00E34767" w:rsidRDefault="00CA198D" w:rsidP="00A2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Диагностическая </w:t>
            </w: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</w:p>
        </w:tc>
        <w:tc>
          <w:tcPr>
            <w:tcW w:w="2464" w:type="dxa"/>
          </w:tcPr>
          <w:p w:rsidR="00743562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</w:t>
            </w:r>
          </w:p>
        </w:tc>
        <w:tc>
          <w:tcPr>
            <w:tcW w:w="2465" w:type="dxa"/>
          </w:tcPr>
          <w:p w:rsidR="00743562" w:rsidRPr="00E34767" w:rsidRDefault="00A27C72" w:rsidP="00FD5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65" w:type="dxa"/>
          </w:tcPr>
          <w:p w:rsidR="00A27C72" w:rsidRPr="00E34767" w:rsidRDefault="00A27C72" w:rsidP="00A2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</w:t>
            </w:r>
          </w:p>
          <w:p w:rsidR="00743562" w:rsidRPr="00E34767" w:rsidRDefault="00A27C72" w:rsidP="00A2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Оздоев Д.И.</w:t>
            </w:r>
          </w:p>
        </w:tc>
      </w:tr>
    </w:tbl>
    <w:p w:rsidR="00751325" w:rsidRPr="00E34767" w:rsidRDefault="00751325" w:rsidP="00751325">
      <w:pPr>
        <w:rPr>
          <w:rFonts w:ascii="Times New Roman" w:hAnsi="Times New Roman" w:cs="Times New Roman"/>
          <w:sz w:val="24"/>
          <w:szCs w:val="24"/>
        </w:rPr>
      </w:pPr>
    </w:p>
    <w:sectPr w:rsidR="00751325" w:rsidRPr="00E34767" w:rsidSect="005D7E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325"/>
    <w:rsid w:val="00182503"/>
    <w:rsid w:val="001836DA"/>
    <w:rsid w:val="001E05FB"/>
    <w:rsid w:val="00207B56"/>
    <w:rsid w:val="00274882"/>
    <w:rsid w:val="00274BCD"/>
    <w:rsid w:val="00386353"/>
    <w:rsid w:val="00452F41"/>
    <w:rsid w:val="004A1BA1"/>
    <w:rsid w:val="004B1CDF"/>
    <w:rsid w:val="0052501B"/>
    <w:rsid w:val="005D7EDB"/>
    <w:rsid w:val="00635964"/>
    <w:rsid w:val="006A545D"/>
    <w:rsid w:val="00743562"/>
    <w:rsid w:val="00751325"/>
    <w:rsid w:val="00787FC7"/>
    <w:rsid w:val="007D49D6"/>
    <w:rsid w:val="00861430"/>
    <w:rsid w:val="00864671"/>
    <w:rsid w:val="008E2A68"/>
    <w:rsid w:val="009508B2"/>
    <w:rsid w:val="009E7E72"/>
    <w:rsid w:val="00A27C72"/>
    <w:rsid w:val="00B05E15"/>
    <w:rsid w:val="00B91048"/>
    <w:rsid w:val="00BC56E1"/>
    <w:rsid w:val="00C35042"/>
    <w:rsid w:val="00C96DA2"/>
    <w:rsid w:val="00CA198D"/>
    <w:rsid w:val="00CC3E04"/>
    <w:rsid w:val="00D425BC"/>
    <w:rsid w:val="00E34767"/>
    <w:rsid w:val="00E84225"/>
    <w:rsid w:val="00F401AF"/>
    <w:rsid w:val="00F874CA"/>
    <w:rsid w:val="00F87E6E"/>
    <w:rsid w:val="00FE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3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513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8E6FF-77F5-4ED1-AD01-7E93F612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Akella</dc:creator>
  <cp:lastModifiedBy>Akella</cp:lastModifiedBy>
  <cp:revision>2</cp:revision>
  <dcterms:created xsi:type="dcterms:W3CDTF">2023-03-24T16:18:00Z</dcterms:created>
  <dcterms:modified xsi:type="dcterms:W3CDTF">2023-03-24T16:18:00Z</dcterms:modified>
</cp:coreProperties>
</file>